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D763C" w14:textId="561F454C" w:rsidR="00D67B41" w:rsidRPr="00934A8E" w:rsidRDefault="00934A8E" w:rsidP="00D67B41">
      <w:pPr>
        <w:pStyle w:val="2"/>
        <w:jc w:val="center"/>
      </w:pPr>
      <w:r>
        <w:t>Pöördumine</w:t>
      </w:r>
    </w:p>
    <w:p w14:paraId="1613ED89" w14:textId="77777777" w:rsidR="00D67B41" w:rsidRPr="00D67B41" w:rsidRDefault="00D67B41" w:rsidP="00D67B41"/>
    <w:p w14:paraId="0C9B0E49" w14:textId="6B3EB0ED" w:rsidR="009B7C5D" w:rsidRDefault="00030AC8" w:rsidP="009B7C5D">
      <w:r w:rsidRPr="00030AC8">
        <w:t>Ole</w:t>
      </w:r>
      <w:r>
        <w:t>me</w:t>
      </w:r>
      <w:r w:rsidRPr="00030AC8">
        <w:t xml:space="preserve"> </w:t>
      </w:r>
      <w:r>
        <w:t>lasterikas pere</w:t>
      </w:r>
      <w:r w:rsidRPr="00030AC8">
        <w:t>,</w:t>
      </w:r>
      <w:r w:rsidR="00F76962">
        <w:t xml:space="preserve"> </w:t>
      </w:r>
      <w:r>
        <w:t xml:space="preserve">kes elab </w:t>
      </w:r>
      <w:r w:rsidRPr="00030AC8">
        <w:t xml:space="preserve"> </w:t>
      </w:r>
      <w:r>
        <w:t>Suve talus</w:t>
      </w:r>
      <w:r w:rsidRPr="00030AC8">
        <w:t>,</w:t>
      </w:r>
      <w:r>
        <w:t xml:space="preserve"> Koogu külas</w:t>
      </w:r>
      <w:r w:rsidRPr="00030AC8">
        <w:t xml:space="preserve">. </w:t>
      </w:r>
      <w:r w:rsidR="00F76962" w:rsidRPr="00F76962">
        <w:t xml:space="preserve">Meie peres on </w:t>
      </w:r>
      <w:r w:rsidR="00F76962">
        <w:t>4</w:t>
      </w:r>
      <w:r w:rsidR="003D774B">
        <w:t xml:space="preserve"> alaealist</w:t>
      </w:r>
      <w:r w:rsidR="00F76962" w:rsidRPr="00F76962">
        <w:t xml:space="preserve"> last, kelle igapäevaelu on tihedalt seotud meie kodu ümbrusega</w:t>
      </w:r>
      <w:r w:rsidR="00F76962">
        <w:t>. Suve</w:t>
      </w:r>
      <w:r w:rsidRPr="00030AC8">
        <w:t xml:space="preserve"> talu asub planeeritavas Haljala-Kukruse tee ehitusala piiril.</w:t>
      </w:r>
      <w:r>
        <w:t xml:space="preserve"> </w:t>
      </w:r>
      <w:r w:rsidR="009B7C5D">
        <w:t>Soovi</w:t>
      </w:r>
      <w:r w:rsidR="004F6B4F">
        <w:t>me</w:t>
      </w:r>
      <w:r w:rsidR="009B7C5D">
        <w:t xml:space="preserve"> </w:t>
      </w:r>
      <w:r>
        <w:t>väljendada</w:t>
      </w:r>
      <w:r w:rsidR="009B7C5D">
        <w:t xml:space="preserve"> mure</w:t>
      </w:r>
      <w:r>
        <w:t>sid</w:t>
      </w:r>
      <w:r w:rsidR="009B7C5D">
        <w:t xml:space="preserve"> seoses Haljala-Kukruse tee ehitamise planeerimisega läbi Koogu küla, mis puudutab meid kõiki, kuid eriti meie peresid ja lapsi.</w:t>
      </w:r>
    </w:p>
    <w:p w14:paraId="462C1302" w14:textId="7E71BEE9" w:rsidR="009B7C5D" w:rsidRDefault="009B7C5D" w:rsidP="009B7C5D">
      <w:r>
        <w:t>Meie küla on olnud rahulik koht, kus lapsed saavad kasvada puhtas õhus ja turvalises keskkonnas. Siinsed rahu ja vaikuse tingimused on olnud meie kodu väärtus, see elukeskkond, kus me saame oma laste tervist hoida ja arendada.</w:t>
      </w:r>
    </w:p>
    <w:p w14:paraId="33CBC2D4" w14:textId="772E864B" w:rsidR="009B7C5D" w:rsidRDefault="009B7C5D" w:rsidP="009B7C5D">
      <w:r>
        <w:t>Kahjuks, tee ehitamine meie külas muudab seda tasakaalu. Eriliselt murettekitav on, kuidas see võib mõjuda meie perele, kus lapsed põevad hingamisteede haigusi, nagu astma. Õhusaaste, müra ja liiklusvood võivad halvendada juba niigi haavatavate laste tervist. Pidev liiklus ja tolm võivad tekitada hingamisraskusi ning ärritada astma sümptomeid, muutes meie laste igapäevaelu keeruliseks ja ohtlikuks. Me ei taha, et meie lapsed peaksid elama piirkonnas, kus iga hingetõmme võib põhjustada tervisemuresid. Me just selle põhjusel kunagi kolisime linnast külla, siia, kus on värske õhk ja loodus, mis soodustab tervise tugevdamist.</w:t>
      </w:r>
    </w:p>
    <w:p w14:paraId="4AADCDF9" w14:textId="5F36ECA7" w:rsidR="00C25313" w:rsidRDefault="00030AC8" w:rsidP="00C25313">
      <w:r>
        <w:t>M</w:t>
      </w:r>
      <w:r w:rsidRPr="00030AC8">
        <w:t>eie talu</w:t>
      </w:r>
      <w:r>
        <w:t xml:space="preserve"> Suve ja meie maad </w:t>
      </w:r>
      <w:r w:rsidRPr="00030AC8">
        <w:t>asu</w:t>
      </w:r>
      <w:r>
        <w:t>vad</w:t>
      </w:r>
      <w:r w:rsidRPr="00030AC8">
        <w:t xml:space="preserve"> tee ehitamise tsoonis</w:t>
      </w:r>
      <w:r w:rsidR="00436F75">
        <w:t>, ehitusala piiril</w:t>
      </w:r>
      <w:r>
        <w:t>.</w:t>
      </w:r>
      <w:r w:rsidR="003E2674" w:rsidRPr="003E2674">
        <w:t xml:space="preserve"> Me soovime, et kaalutaks tee suuna muutmist, et vältida talu läheduses tekitatud negatiivseid mõjusid.</w:t>
      </w:r>
      <w:r w:rsidR="003E2674">
        <w:t xml:space="preserve"> </w:t>
      </w:r>
      <w:r w:rsidR="004F7EC0" w:rsidRPr="004F7EC0">
        <w:t>Meie peres on lapsed, kelle jaoks on oluline elada rahulikul maal, kus on puhas õhk ja piisavalt ruumi vaba aja veetmiseks looduses.</w:t>
      </w:r>
      <w:r w:rsidR="00C25313">
        <w:t xml:space="preserve"> Eesti Vabariigi põhiseadus kaitseb kodanike õigusi ja vabadusi, sealhulgas elukoha vabadust (Põhiseaduse § 26) ja õigust tervisele (Põhiseaduse § 28). Samuti kaitseb see inimeste õigust saada õiglast kohtlemist ja mitte olla sunnitud taluma ebaõiglaseid või ebamugavaid elutingimusi.</w:t>
      </w:r>
      <w:r w:rsidR="00C778B7" w:rsidRPr="00C778B7">
        <w:t xml:space="preserve"> Lasterikkad pered ja puuetega inimesed on riigi ja kohalike omavalitsuste erilise hoole all.</w:t>
      </w:r>
    </w:p>
    <w:p w14:paraId="08C39FB4" w14:textId="207C86AB" w:rsidR="00C25313" w:rsidRPr="00C25313" w:rsidRDefault="00C25313" w:rsidP="00C25313">
      <w:pPr>
        <w:rPr>
          <w:b/>
          <w:bCs/>
        </w:rPr>
      </w:pPr>
      <w:r w:rsidRPr="00C25313">
        <w:rPr>
          <w:b/>
          <w:bCs/>
        </w:rPr>
        <w:t>Põhiseaduse § 26: „</w:t>
      </w:r>
      <w:r w:rsidR="00050765" w:rsidRPr="00050765">
        <w:rPr>
          <w:b/>
          <w:bCs/>
        </w:rPr>
        <w:t>Igaühel on õigus perekonna- ja eraelu puutumatusele.</w:t>
      </w:r>
      <w:r w:rsidR="00050765">
        <w:rPr>
          <w:b/>
          <w:bCs/>
        </w:rPr>
        <w:t>“</w:t>
      </w:r>
    </w:p>
    <w:p w14:paraId="27F05A27" w14:textId="6FC81E38" w:rsidR="00AF1A5D" w:rsidRPr="00C25313" w:rsidRDefault="00C25313" w:rsidP="00C25313">
      <w:pPr>
        <w:rPr>
          <w:b/>
          <w:bCs/>
        </w:rPr>
      </w:pPr>
      <w:r w:rsidRPr="00C25313">
        <w:rPr>
          <w:b/>
          <w:bCs/>
        </w:rPr>
        <w:t>Põhiseaduse § 28: „</w:t>
      </w:r>
      <w:r w:rsidR="00050765" w:rsidRPr="00050765">
        <w:rPr>
          <w:b/>
          <w:bCs/>
        </w:rPr>
        <w:t>Igaühel on õigus tervise kaitsele.</w:t>
      </w:r>
      <w:r w:rsidR="00050765" w:rsidRPr="00050765">
        <w:t xml:space="preserve"> </w:t>
      </w:r>
      <w:r w:rsidR="00050765" w:rsidRPr="00050765">
        <w:rPr>
          <w:b/>
          <w:bCs/>
        </w:rPr>
        <w:t>Lasterikkad pered ja puuetega inimesed on riigi ja kohalike omavalitsuste erilise hoole all.</w:t>
      </w:r>
      <w:r w:rsidR="00050765">
        <w:rPr>
          <w:b/>
          <w:bCs/>
        </w:rPr>
        <w:t>“</w:t>
      </w:r>
    </w:p>
    <w:p w14:paraId="6F1DF179" w14:textId="062306D3" w:rsidR="009B7C5D" w:rsidRDefault="000D05FB" w:rsidP="009B7C5D">
      <w:r>
        <w:t>T</w:t>
      </w:r>
      <w:r w:rsidR="009B7C5D">
        <w:t>ee ehitamine endaga kaasa rahu kadumise, mida me siiani oleme hinnanud. Loodus, vaikne keskkond ja turvalisus meie kodus olid peamised põhjused, miks me valisime elama just siia. Kui teede ehitus muudab meie küla hõivatud ja mürarikkaks piirkonnaks, kaotame me selle rahu ja turvalisuse, mis on meie elukeskkonna peamine väärtus.</w:t>
      </w:r>
      <w:r w:rsidR="00981AF6" w:rsidRPr="00981AF6">
        <w:t xml:space="preserve"> Looduslähedased piirkonnad, mis olid varem rahulikumad, võivad muutuda täis liiklusmüra ja reostust, mis ei soodusta enam </w:t>
      </w:r>
      <w:r w:rsidR="00981AF6">
        <w:t>rahulikku elu</w:t>
      </w:r>
      <w:r w:rsidR="00981AF6" w:rsidRPr="00981AF6">
        <w:t>.</w:t>
      </w:r>
    </w:p>
    <w:p w14:paraId="6AC59AA0" w14:textId="53B9978D" w:rsidR="009B7C5D" w:rsidRDefault="009B7C5D" w:rsidP="009B7C5D">
      <w:r>
        <w:t>Meil on mure, et tee ehitamine võib häirida meie küla teed, muuta liikluskorraldust ja suurendada õnnetuste riski. Tee turvalisus on oluline, eriti kui arvestada, et teede ehitamise käigus võivad liiklusolud muutuda ettearvamatuks ja ohtlikuks. Meie küla teed on praegu turvalised jalutamiseks, me ei muretse laste pärast kui nad lähevad naabrite juurde külla.</w:t>
      </w:r>
      <w:r w:rsidR="002B64F0" w:rsidRPr="002B64F0">
        <w:t xml:space="preserve"> </w:t>
      </w:r>
      <w:r w:rsidR="00364853" w:rsidRPr="00364853">
        <w:t>Me oleme mures, et tee rajamine võib oluliselt halvendada laste turvalisust, kuna piirkonnas suureneb sõidukite arv ja kiirus</w:t>
      </w:r>
      <w:r w:rsidR="00364853">
        <w:t xml:space="preserve">. </w:t>
      </w:r>
      <w:r w:rsidR="002B64F0" w:rsidRPr="002B64F0">
        <w:t>Kui tee läbib asustatud piirkonda, see</w:t>
      </w:r>
      <w:r w:rsidR="002B64F0">
        <w:t xml:space="preserve"> kindlasti</w:t>
      </w:r>
      <w:r w:rsidR="002B64F0" w:rsidRPr="002B64F0">
        <w:t xml:space="preserve"> mõju</w:t>
      </w:r>
      <w:r w:rsidR="002B64F0">
        <w:t>tab</w:t>
      </w:r>
      <w:r w:rsidR="002B64F0" w:rsidRPr="002B64F0">
        <w:t xml:space="preserve"> kohalike elanike igapäevast elu. </w:t>
      </w:r>
    </w:p>
    <w:p w14:paraId="363F3CB2" w14:textId="54738FC1" w:rsidR="00D61D8F" w:rsidRDefault="00D61D8F" w:rsidP="009B7C5D">
      <w:r>
        <w:t>T</w:t>
      </w:r>
      <w:r w:rsidRPr="00D61D8F">
        <w:t>eede ehitamine võib tuua kaasa negatiivseid mõjusid, mis ulatuvad kaugemale üksnes liikluskorraldusest.</w:t>
      </w:r>
      <w:r w:rsidR="001E382F">
        <w:t xml:space="preserve"> </w:t>
      </w:r>
      <w:r w:rsidR="001E382F" w:rsidRPr="001E382F">
        <w:t>Teede rajamine võib tähendada maastike muutumist, puude ja roheluse hävimist, mis omakorda mõjutab kohalikke elupaiku ja loomastikku. Kõik see võib vähendada piirkonna bioloogilist mitmekesisust ja muuta elu looduse keskel vähem meeldivaks.</w:t>
      </w:r>
      <w:r w:rsidR="001E382F">
        <w:t xml:space="preserve"> Teede ehitamine viib looduse kadumisele.</w:t>
      </w:r>
      <w:r w:rsidR="001E382F" w:rsidRPr="001E382F">
        <w:t xml:space="preserve"> </w:t>
      </w:r>
      <w:r w:rsidR="001E382F">
        <w:t xml:space="preserve"> </w:t>
      </w:r>
      <w:r w:rsidR="001E382F" w:rsidRPr="001E382F">
        <w:t xml:space="preserve">Tee ehitamine võib põhjustada pinnase erosiooni, mis võib </w:t>
      </w:r>
      <w:r w:rsidR="001E382F" w:rsidRPr="001E382F">
        <w:lastRenderedPageBreak/>
        <w:t>halvendada kohalikke veekogusid. Ehitustööde käigus tekivad mustuse- ja keemiliste ainete lekked võivad kahjustada kohalikke allikaid, mis on omakorda kahjulikud loodusele.</w:t>
      </w:r>
    </w:p>
    <w:p w14:paraId="7D86156E" w14:textId="6A2EC5E7" w:rsidR="004249EF" w:rsidRPr="00FC5DC7" w:rsidRDefault="004249EF" w:rsidP="009B7C5D">
      <w:r>
        <w:t>Veel üks tähtis aspekt on selles, et k</w:t>
      </w:r>
      <w:r w:rsidRPr="004249EF">
        <w:t>õrge liiklusintensiivsus ja tee ääres liikuvad autod toovad kaasa pideva müra, mis võib häirida koduküla rahu ning mõjutada elanike elukvaliteeti. Lisaks võib autode heitgaasid (sh CO2, lämmastikoksiidid) halvendada õhukvaliteeti ja eriti mõjutada laste ja vanurite tervist.</w:t>
      </w:r>
      <w:r>
        <w:t xml:space="preserve"> </w:t>
      </w:r>
      <w:r w:rsidR="00FC5DC7">
        <w:rPr>
          <w:lang w:val="ru-RU"/>
        </w:rPr>
        <w:t>М</w:t>
      </w:r>
      <w:r w:rsidR="00FC5DC7" w:rsidRPr="00FC5DC7">
        <w:t>aikse ilmaga on külas kuulda isegi tuuleveskite tööd, mis tunduvad kaugel olevat. Maanteelt on kuulda autode mürinat ja mootorrataste mürinat</w:t>
      </w:r>
      <w:r w:rsidR="00FC5DC7">
        <w:t>. Aga mis tuleb siis, kui trassi ehitatakse meie maja kõrval? Kuidas siis me peame edasi elama?</w:t>
      </w:r>
      <w:r w:rsidR="00C128FD">
        <w:t xml:space="preserve"> </w:t>
      </w:r>
      <w:r w:rsidR="00C128FD" w:rsidRPr="00C128FD">
        <w:t>Teede ehitamine ja hilisem liiklus võivad tekitada vibratsiooni, mis võib kahjustada lähedalasuvaid hooneid ja taristut. See võib olla probleemiks, kui teede läheduses asuvad vanemad majad või nõrgema konstruktsiooniga hooned.</w:t>
      </w:r>
      <w:r w:rsidR="00C128FD">
        <w:t xml:space="preserve"> </w:t>
      </w:r>
    </w:p>
    <w:p w14:paraId="39C9ED14" w14:textId="648544E1" w:rsidR="009B7C5D" w:rsidRDefault="009730BE" w:rsidP="009B7C5D">
      <w:r w:rsidRPr="009730BE">
        <w:t>Kui tee jagab küla kaheks või muudab liiklusvooge, see mõju</w:t>
      </w:r>
      <w:r>
        <w:t>b</w:t>
      </w:r>
      <w:r w:rsidRPr="009730BE">
        <w:t xml:space="preserve"> kogukonna ühtekuuluvustunde ja kohalikku sotsiaalse elu</w:t>
      </w:r>
      <w:r>
        <w:t>le</w:t>
      </w:r>
      <w:r w:rsidR="00E71D7A">
        <w:t>,</w:t>
      </w:r>
      <w:r w:rsidR="00E71D7A" w:rsidRPr="00E71D7A">
        <w:t xml:space="preserve"> mis võib kahjustada kohalikku kogukonnatunnet.</w:t>
      </w:r>
      <w:r w:rsidRPr="009730BE">
        <w:t xml:space="preserve"> Küla võib jaguneda osadeks, mis võib raskendada suhtlemist ja igapäevaelu sidususe hoidmist.</w:t>
      </w:r>
      <w:r w:rsidR="000F30C9" w:rsidRPr="000F30C9">
        <w:t xml:space="preserve"> Kohalikud võivad tunda end ebamugavalt, mis tekitab stressi ja negatiivseid emotsioone.</w:t>
      </w:r>
    </w:p>
    <w:p w14:paraId="22C9CFE8" w14:textId="10311689" w:rsidR="00E71D7A" w:rsidRDefault="00E71D7A" w:rsidP="009B7C5D">
      <w:r w:rsidRPr="00E71D7A">
        <w:t>Tee rajamine võib tähendada, et osa viljakast põllumajandusmaast tuleb maha võtta, mis omakorda võib kahjustada kohalikku toidutootmist ja põllumajanduse tasuvust.</w:t>
      </w:r>
      <w:r>
        <w:t xml:space="preserve"> </w:t>
      </w:r>
      <w:r w:rsidR="00FC0638">
        <w:t>Tuleb maha võtta ka metsi, kus elavad metsloomad.</w:t>
      </w:r>
      <w:r w:rsidR="001F48A8" w:rsidRPr="001F48A8">
        <w:t xml:space="preserve"> Kui tee rajatakse läbi </w:t>
      </w:r>
      <w:r w:rsidR="001F48A8">
        <w:t xml:space="preserve">meie </w:t>
      </w:r>
      <w:r w:rsidR="001F48A8" w:rsidRPr="001F48A8">
        <w:t xml:space="preserve">maa, võib see segada </w:t>
      </w:r>
      <w:r w:rsidR="001F48A8">
        <w:t xml:space="preserve">ka meie </w:t>
      </w:r>
      <w:r w:rsidR="001F48A8" w:rsidRPr="001F48A8">
        <w:t>loomade liikumisvabadust ja muudab nende karjatamise ja liikumisvõimalused keeruliseks. See võib põhjustada loomade vigastusi või halvemal juhul hukku, kui nad liiguvad tee äärde.</w:t>
      </w:r>
    </w:p>
    <w:p w14:paraId="6FCFC490" w14:textId="77777777" w:rsidR="00981AF6" w:rsidRDefault="00981AF6" w:rsidP="009B7C5D"/>
    <w:p w14:paraId="2CE94387" w14:textId="739388A5" w:rsidR="0008519E" w:rsidRDefault="009B7C5D" w:rsidP="009B7C5D">
      <w:r>
        <w:t>Me palume pöörata t</w:t>
      </w:r>
      <w:r w:rsidR="00842A9F">
        <w:t>ä</w:t>
      </w:r>
      <w:r>
        <w:t>helepanu sellele, et tagada meie perede, eriti laste, tervis ja heaolu. Me ei taha, et meie koduküla muutuks paikaks, kus ohustatud on meie perede rahu, tervis ja turvalisus.</w:t>
      </w:r>
      <w:r w:rsidR="00B34E8F" w:rsidRPr="00B34E8F">
        <w:t xml:space="preserve"> Samuti palume arvestada keskkonnamõjude hindamise vajadusega, et leida sobiv lahendus meie perede ja kogukonna huvide kaitsmiseks (Keskkonnamõjude hindamise seadus).</w:t>
      </w:r>
    </w:p>
    <w:p w14:paraId="318AE74D" w14:textId="3BBE3CB6" w:rsidR="00842190" w:rsidRDefault="00842190" w:rsidP="009B7C5D">
      <w:r>
        <w:t xml:space="preserve">Elukoha valimisel </w:t>
      </w:r>
      <w:r w:rsidRPr="00842190">
        <w:t>õhu kvaliteet ja vaikne keskkond on olnud üks peamisi elukeskkonna eeliseid.</w:t>
      </w:r>
    </w:p>
    <w:p w14:paraId="436B830B" w14:textId="2C6591DD" w:rsidR="0010731A" w:rsidRDefault="0010731A" w:rsidP="009B7C5D">
      <w:pPr>
        <w:rPr>
          <w:lang w:val="ru-RU"/>
        </w:rPr>
      </w:pPr>
      <w:r w:rsidRPr="00725BC5">
        <w:rPr>
          <w:b/>
          <w:bCs/>
        </w:rPr>
        <w:t>Eesti Põhiseadus tagab igaühele õiguse valida oma elukoht ja elada vabalt oma valitud elukohas</w:t>
      </w:r>
      <w:r w:rsidR="00B471C7">
        <w:rPr>
          <w:b/>
          <w:bCs/>
        </w:rPr>
        <w:t xml:space="preserve">. </w:t>
      </w:r>
    </w:p>
    <w:p w14:paraId="4FF6E11F" w14:textId="77777777" w:rsidR="00934A8E" w:rsidRDefault="00934A8E" w:rsidP="009B7C5D">
      <w:pPr>
        <w:rPr>
          <w:lang w:val="ru-RU"/>
        </w:rPr>
      </w:pPr>
    </w:p>
    <w:p w14:paraId="76675589" w14:textId="77777777" w:rsidR="00934A8E" w:rsidRDefault="00934A8E" w:rsidP="009B7C5D">
      <w:pPr>
        <w:rPr>
          <w:lang w:val="ru-RU"/>
        </w:rPr>
      </w:pPr>
    </w:p>
    <w:p w14:paraId="1AA09D8D" w14:textId="77777777" w:rsidR="00934A8E" w:rsidRDefault="00934A8E" w:rsidP="009B7C5D">
      <w:pPr>
        <w:rPr>
          <w:lang w:val="ru-RU"/>
        </w:rPr>
      </w:pPr>
    </w:p>
    <w:p w14:paraId="1CFED5E8" w14:textId="77777777" w:rsidR="00934A8E" w:rsidRDefault="00934A8E" w:rsidP="009B7C5D">
      <w:pPr>
        <w:rPr>
          <w:lang w:val="ru-RU"/>
        </w:rPr>
      </w:pPr>
    </w:p>
    <w:p w14:paraId="5AB00D67" w14:textId="0FB6A60C" w:rsidR="00934A8E" w:rsidRDefault="00934A8E" w:rsidP="009B7C5D">
      <w:r>
        <w:t xml:space="preserve">Lasterikka pere vanemad: </w:t>
      </w:r>
      <w:r w:rsidR="00776819">
        <w:t>Irina Tappi ja Roman Pljut-Tappi</w:t>
      </w:r>
    </w:p>
    <w:p w14:paraId="22D93308" w14:textId="68CB860E" w:rsidR="00776819" w:rsidRDefault="00776819" w:rsidP="009B7C5D">
      <w:r>
        <w:t>Suve talu, Koogu küla</w:t>
      </w:r>
    </w:p>
    <w:p w14:paraId="2CD123ED" w14:textId="44D0A0E0" w:rsidR="00776819" w:rsidRPr="00934A8E" w:rsidRDefault="00776819" w:rsidP="009B7C5D">
      <w:r>
        <w:t>Viru-Nigula vald, Lääne-Virumaa</w:t>
      </w:r>
    </w:p>
    <w:sectPr w:rsidR="00776819" w:rsidRPr="00934A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A1"/>
    <w:rsid w:val="00030AC8"/>
    <w:rsid w:val="00050765"/>
    <w:rsid w:val="0008519E"/>
    <w:rsid w:val="000D05FB"/>
    <w:rsid w:val="000F30C9"/>
    <w:rsid w:val="0010731A"/>
    <w:rsid w:val="001E382F"/>
    <w:rsid w:val="001F48A8"/>
    <w:rsid w:val="002B64F0"/>
    <w:rsid w:val="00364853"/>
    <w:rsid w:val="003D774B"/>
    <w:rsid w:val="003E2674"/>
    <w:rsid w:val="004249EF"/>
    <w:rsid w:val="00436F75"/>
    <w:rsid w:val="004F6B4F"/>
    <w:rsid w:val="004F7EC0"/>
    <w:rsid w:val="00725BC5"/>
    <w:rsid w:val="00776819"/>
    <w:rsid w:val="008106AB"/>
    <w:rsid w:val="00842190"/>
    <w:rsid w:val="00842A9F"/>
    <w:rsid w:val="00934A8E"/>
    <w:rsid w:val="009730BE"/>
    <w:rsid w:val="00981AF6"/>
    <w:rsid w:val="00993BB5"/>
    <w:rsid w:val="009B7C5D"/>
    <w:rsid w:val="00AF1A5D"/>
    <w:rsid w:val="00B34E8F"/>
    <w:rsid w:val="00B471C7"/>
    <w:rsid w:val="00B853BD"/>
    <w:rsid w:val="00BA50D4"/>
    <w:rsid w:val="00C128FD"/>
    <w:rsid w:val="00C25313"/>
    <w:rsid w:val="00C778B7"/>
    <w:rsid w:val="00D055A1"/>
    <w:rsid w:val="00D61D8F"/>
    <w:rsid w:val="00D67B41"/>
    <w:rsid w:val="00E426F7"/>
    <w:rsid w:val="00E71D7A"/>
    <w:rsid w:val="00F76962"/>
    <w:rsid w:val="00FC0638"/>
    <w:rsid w:val="00FC5D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8219C"/>
  <w15:chartTrackingRefBased/>
  <w15:docId w15:val="{63E46785-A804-470F-8A45-0E7B90F4F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055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D055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055A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055A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055A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055A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055A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055A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055A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5A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D055A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055A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055A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055A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055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055A1"/>
    <w:rPr>
      <w:rFonts w:eastAsiaTheme="majorEastAsia" w:cstheme="majorBidi"/>
      <w:color w:val="595959" w:themeColor="text1" w:themeTint="A6"/>
    </w:rPr>
  </w:style>
  <w:style w:type="character" w:customStyle="1" w:styleId="80">
    <w:name w:val="Заголовок 8 Знак"/>
    <w:basedOn w:val="a0"/>
    <w:link w:val="8"/>
    <w:uiPriority w:val="9"/>
    <w:semiHidden/>
    <w:rsid w:val="00D055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055A1"/>
    <w:rPr>
      <w:rFonts w:eastAsiaTheme="majorEastAsia" w:cstheme="majorBidi"/>
      <w:color w:val="272727" w:themeColor="text1" w:themeTint="D8"/>
    </w:rPr>
  </w:style>
  <w:style w:type="paragraph" w:styleId="a3">
    <w:name w:val="Title"/>
    <w:basedOn w:val="a"/>
    <w:next w:val="a"/>
    <w:link w:val="a4"/>
    <w:uiPriority w:val="10"/>
    <w:qFormat/>
    <w:rsid w:val="00D055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055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5A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055A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055A1"/>
    <w:pPr>
      <w:spacing w:before="160"/>
      <w:jc w:val="center"/>
    </w:pPr>
    <w:rPr>
      <w:i/>
      <w:iCs/>
      <w:color w:val="404040" w:themeColor="text1" w:themeTint="BF"/>
    </w:rPr>
  </w:style>
  <w:style w:type="character" w:customStyle="1" w:styleId="22">
    <w:name w:val="Цитата 2 Знак"/>
    <w:basedOn w:val="a0"/>
    <w:link w:val="21"/>
    <w:uiPriority w:val="29"/>
    <w:rsid w:val="00D055A1"/>
    <w:rPr>
      <w:i/>
      <w:iCs/>
      <w:color w:val="404040" w:themeColor="text1" w:themeTint="BF"/>
    </w:rPr>
  </w:style>
  <w:style w:type="paragraph" w:styleId="a7">
    <w:name w:val="List Paragraph"/>
    <w:basedOn w:val="a"/>
    <w:uiPriority w:val="34"/>
    <w:qFormat/>
    <w:rsid w:val="00D055A1"/>
    <w:pPr>
      <w:ind w:left="720"/>
      <w:contextualSpacing/>
    </w:pPr>
  </w:style>
  <w:style w:type="character" w:styleId="a8">
    <w:name w:val="Intense Emphasis"/>
    <w:basedOn w:val="a0"/>
    <w:uiPriority w:val="21"/>
    <w:qFormat/>
    <w:rsid w:val="00D055A1"/>
    <w:rPr>
      <w:i/>
      <w:iCs/>
      <w:color w:val="0F4761" w:themeColor="accent1" w:themeShade="BF"/>
    </w:rPr>
  </w:style>
  <w:style w:type="paragraph" w:styleId="a9">
    <w:name w:val="Intense Quote"/>
    <w:basedOn w:val="a"/>
    <w:next w:val="a"/>
    <w:link w:val="aa"/>
    <w:uiPriority w:val="30"/>
    <w:qFormat/>
    <w:rsid w:val="00D055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055A1"/>
    <w:rPr>
      <w:i/>
      <w:iCs/>
      <w:color w:val="0F4761" w:themeColor="accent1" w:themeShade="BF"/>
    </w:rPr>
  </w:style>
  <w:style w:type="character" w:styleId="ab">
    <w:name w:val="Intense Reference"/>
    <w:basedOn w:val="a0"/>
    <w:uiPriority w:val="32"/>
    <w:qFormat/>
    <w:rsid w:val="00D055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891</Words>
  <Characters>5172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Tappi</dc:creator>
  <cp:keywords/>
  <dc:description/>
  <cp:lastModifiedBy>Irina Tappi</cp:lastModifiedBy>
  <cp:revision>43</cp:revision>
  <dcterms:created xsi:type="dcterms:W3CDTF">2024-11-27T15:05:00Z</dcterms:created>
  <dcterms:modified xsi:type="dcterms:W3CDTF">2024-12-04T08:26:00Z</dcterms:modified>
</cp:coreProperties>
</file>